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5B" w:rsidRDefault="009E66B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Additional Lice Information</w:t>
      </w:r>
    </w:p>
    <w:p w:rsidR="009E66BB" w:rsidRDefault="009E66BB">
      <w:pPr>
        <w:rPr>
          <w:sz w:val="28"/>
          <w:szCs w:val="28"/>
        </w:rPr>
      </w:pPr>
    </w:p>
    <w:p w:rsidR="009E66BB" w:rsidRDefault="009E66BB">
      <w:pPr>
        <w:rPr>
          <w:sz w:val="28"/>
          <w:szCs w:val="28"/>
        </w:rPr>
      </w:pPr>
      <w:r>
        <w:rPr>
          <w:sz w:val="28"/>
          <w:szCs w:val="28"/>
        </w:rPr>
        <w:t>How to remove nits:</w:t>
      </w:r>
    </w:p>
    <w:p w:rsidR="009E66BB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Work under a good light – direct sunlight is best but a strong light or a magnifying light works well also.</w:t>
      </w:r>
    </w:p>
    <w:p w:rsidR="009E66BB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Divide and fasten the hair in sections, working each section separately.</w:t>
      </w:r>
    </w:p>
    <w:p w:rsidR="009E66BB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through each section of hair for nits starting at the scalp and working outward.</w:t>
      </w:r>
    </w:p>
    <w:p w:rsidR="009E66BB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 the nits by pulling down the length of the hair with your fingernails.  Put the nits in a trash bag and throw them away.</w:t>
      </w:r>
    </w:p>
    <w:p w:rsidR="009E66BB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metal lice comb may help.  Several parents have said the “</w:t>
      </w:r>
      <w:proofErr w:type="spellStart"/>
      <w:r>
        <w:rPr>
          <w:sz w:val="28"/>
          <w:szCs w:val="28"/>
        </w:rPr>
        <w:t>robi</w:t>
      </w:r>
      <w:proofErr w:type="spellEnd"/>
      <w:r>
        <w:rPr>
          <w:sz w:val="28"/>
          <w:szCs w:val="28"/>
        </w:rPr>
        <w:t xml:space="preserve"> comb” and the “terminator comb” have worked well for them.  We are not endorsing any products.</w:t>
      </w:r>
    </w:p>
    <w:p w:rsidR="009E66BB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takes time to remove nits – it may take several hours.</w:t>
      </w:r>
    </w:p>
    <w:p w:rsidR="009E66BB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Product directions vary so they must be read and followed carefully as these products are not without risks.</w:t>
      </w:r>
    </w:p>
    <w:p w:rsidR="009E66BB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Only use products on heads that have live lice or nits within ¼” of the scalp.</w:t>
      </w:r>
    </w:p>
    <w:p w:rsidR="00A71946" w:rsidRDefault="009E66BB" w:rsidP="009E66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Remember you do not need to have a pest control company spray your home.</w:t>
      </w:r>
    </w:p>
    <w:p w:rsidR="00A71946" w:rsidRDefault="00A71946" w:rsidP="00A71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 not use lice sprays.  Vacuuming very thoroughly is sufficient.</w:t>
      </w:r>
    </w:p>
    <w:p w:rsidR="00A71946" w:rsidRDefault="00DA3672" w:rsidP="00A71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Home remedies are not recommended.</w:t>
      </w:r>
    </w:p>
    <w:p w:rsidR="00A71946" w:rsidRDefault="00DA3672" w:rsidP="00A71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 not use kerosene or gasoline.</w:t>
      </w:r>
    </w:p>
    <w:p w:rsidR="00DA3672" w:rsidRDefault="00DA3672" w:rsidP="00A71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Do not shave the head.</w:t>
      </w:r>
    </w:p>
    <w:p w:rsidR="00DA3672" w:rsidRDefault="001511CE" w:rsidP="00A71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</w:t>
      </w:r>
      <w:r w:rsidR="00DA3672">
        <w:rPr>
          <w:sz w:val="28"/>
          <w:szCs w:val="28"/>
        </w:rPr>
        <w:t>tching may continue for a week or two after the treatment.</w:t>
      </w:r>
    </w:p>
    <w:p w:rsidR="00DA3672" w:rsidRDefault="001511CE" w:rsidP="00A719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</w:t>
      </w:r>
      <w:r w:rsidR="00DA3672">
        <w:rPr>
          <w:sz w:val="28"/>
          <w:szCs w:val="28"/>
        </w:rPr>
        <w:t>heck for lice often during the school year.</w:t>
      </w:r>
    </w:p>
    <w:p w:rsidR="00DA3672" w:rsidRDefault="00DA3672" w:rsidP="00DA3672">
      <w:pPr>
        <w:rPr>
          <w:sz w:val="28"/>
          <w:szCs w:val="28"/>
        </w:rPr>
      </w:pPr>
      <w:r>
        <w:rPr>
          <w:sz w:val="28"/>
          <w:szCs w:val="28"/>
        </w:rPr>
        <w:t>YOUR CHILD WILL NOT BE ALLOWED TO RETURN TO SCHOOL UNLESS ALL NITS ARE COMBED OUT AND NO BUGS ARE FOUND ON THE HEAD.</w:t>
      </w:r>
    </w:p>
    <w:p w:rsidR="00DA3672" w:rsidRDefault="00DA3672" w:rsidP="00DA3672">
      <w:pPr>
        <w:rPr>
          <w:sz w:val="28"/>
          <w:szCs w:val="28"/>
        </w:rPr>
      </w:pPr>
      <w:r>
        <w:rPr>
          <w:sz w:val="28"/>
          <w:szCs w:val="28"/>
        </w:rPr>
        <w:t>Please call if you have any questions or concerns:  Holly McCormack, RN, MSN</w:t>
      </w:r>
    </w:p>
    <w:p w:rsidR="00DA3672" w:rsidRPr="00DA3672" w:rsidRDefault="00DA3672" w:rsidP="00DA3672">
      <w:pPr>
        <w:rPr>
          <w:sz w:val="28"/>
          <w:szCs w:val="28"/>
        </w:rPr>
      </w:pPr>
      <w:r>
        <w:rPr>
          <w:sz w:val="28"/>
          <w:szCs w:val="28"/>
        </w:rPr>
        <w:t>@ 272-7405.</w:t>
      </w:r>
    </w:p>
    <w:p w:rsidR="009E66BB" w:rsidRPr="009E66BB" w:rsidRDefault="009E66BB" w:rsidP="00A7194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9E66BB" w:rsidRPr="009E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F97"/>
    <w:multiLevelType w:val="hybridMultilevel"/>
    <w:tmpl w:val="1584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BB"/>
    <w:rsid w:val="001511CE"/>
    <w:rsid w:val="002440B9"/>
    <w:rsid w:val="009E66BB"/>
    <w:rsid w:val="00A71946"/>
    <w:rsid w:val="00B23CA9"/>
    <w:rsid w:val="00C31D5B"/>
    <w:rsid w:val="00DA3672"/>
    <w:rsid w:val="00E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McCormack</dc:creator>
  <cp:lastModifiedBy>Josephine McKenrick</cp:lastModifiedBy>
  <cp:revision>2</cp:revision>
  <cp:lastPrinted>2012-01-11T17:35:00Z</cp:lastPrinted>
  <dcterms:created xsi:type="dcterms:W3CDTF">2012-09-11T19:03:00Z</dcterms:created>
  <dcterms:modified xsi:type="dcterms:W3CDTF">2012-09-11T19:03:00Z</dcterms:modified>
</cp:coreProperties>
</file>